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F8" w:rsidRDefault="00103FF8" w:rsidP="00103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103FF8" w:rsidRDefault="00103FF8" w:rsidP="00103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№16 ГОРОДА ФЕОДОСИИ РЕСПУБЛИКИ КРЫМ»</w:t>
      </w:r>
    </w:p>
    <w:p w:rsidR="00103FF8" w:rsidRDefault="00103FF8" w:rsidP="00103FF8">
      <w:pPr>
        <w:jc w:val="both"/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bCs/>
          <w:sz w:val="28"/>
          <w:szCs w:val="28"/>
        </w:rPr>
      </w:pPr>
    </w:p>
    <w:p w:rsidR="00103FF8" w:rsidRDefault="00103FF8" w:rsidP="00103FF8">
      <w:pPr>
        <w:shd w:val="clear" w:color="auto" w:fill="FFFFFF"/>
        <w:spacing w:before="2" w:after="2" w:line="240" w:lineRule="auto"/>
        <w:jc w:val="center"/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</w:pPr>
      <w:r w:rsidRPr="00103FF8"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  <w:t xml:space="preserve">Методическая разработка классного часа </w:t>
      </w:r>
    </w:p>
    <w:p w:rsidR="00103FF8" w:rsidRPr="00103FF8" w:rsidRDefault="00103FF8" w:rsidP="00103FF8">
      <w:pPr>
        <w:shd w:val="clear" w:color="auto" w:fill="FFFFFF"/>
        <w:spacing w:before="2" w:after="2" w:line="240" w:lineRule="auto"/>
        <w:jc w:val="center"/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</w:pPr>
    </w:p>
    <w:p w:rsidR="00103FF8" w:rsidRPr="008B615C" w:rsidRDefault="00103FF8" w:rsidP="008B615C">
      <w:pPr>
        <w:shd w:val="clear" w:color="auto" w:fill="FFFFFF"/>
        <w:spacing w:before="2" w:after="2" w:line="240" w:lineRule="auto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103FF8"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  <w:t>«</w:t>
      </w:r>
      <w:r w:rsidR="008B615C" w:rsidRPr="008B615C">
        <w:rPr>
          <w:rFonts w:asciiTheme="majorHAnsi" w:eastAsia="Times New Roman" w:hAnsiTheme="majorHAnsi" w:cs="Helvetica"/>
          <w:b/>
          <w:color w:val="333333"/>
          <w:sz w:val="40"/>
          <w:szCs w:val="40"/>
          <w:lang w:eastAsia="ru-RU"/>
        </w:rPr>
        <w:t xml:space="preserve"> </w:t>
      </w:r>
      <w:r w:rsidR="008B615C">
        <w:rPr>
          <w:rFonts w:asciiTheme="majorHAnsi" w:eastAsia="Times New Roman" w:hAnsiTheme="majorHAnsi" w:cs="Helvetica"/>
          <w:b/>
          <w:color w:val="333333"/>
          <w:sz w:val="40"/>
          <w:szCs w:val="40"/>
          <w:lang w:eastAsia="ru-RU"/>
        </w:rPr>
        <w:t>Уважительное отношение</w:t>
      </w:r>
      <w:r w:rsidR="008B615C" w:rsidRPr="008B615C">
        <w:rPr>
          <w:rFonts w:asciiTheme="majorHAnsi" w:eastAsia="Times New Roman" w:hAnsiTheme="majorHAnsi" w:cs="Helvetica"/>
          <w:b/>
          <w:color w:val="333333"/>
          <w:sz w:val="40"/>
          <w:szCs w:val="40"/>
          <w:lang w:eastAsia="ru-RU"/>
        </w:rPr>
        <w:t xml:space="preserve"> к людям независимо от их этнической, культурной или религиозной принадлежности</w:t>
      </w:r>
      <w:r w:rsidRPr="00103FF8"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  <w:t>»</w:t>
      </w:r>
    </w:p>
    <w:p w:rsidR="00103FF8" w:rsidRDefault="00103FF8" w:rsidP="00103FF8">
      <w:pPr>
        <w:shd w:val="clear" w:color="auto" w:fill="FFFFFF"/>
        <w:spacing w:before="2" w:after="2" w:line="240" w:lineRule="auto"/>
        <w:jc w:val="center"/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</w:pPr>
    </w:p>
    <w:p w:rsidR="00103FF8" w:rsidRPr="00103FF8" w:rsidRDefault="00103FF8" w:rsidP="00103FF8">
      <w:pPr>
        <w:shd w:val="clear" w:color="auto" w:fill="FFFFFF"/>
        <w:spacing w:before="2" w:after="2" w:line="240" w:lineRule="auto"/>
        <w:jc w:val="center"/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</w:pPr>
    </w:p>
    <w:p w:rsidR="00103FF8" w:rsidRPr="00103FF8" w:rsidRDefault="00103FF8" w:rsidP="00103FF8">
      <w:pPr>
        <w:shd w:val="clear" w:color="auto" w:fill="FFFFFF"/>
        <w:spacing w:before="2" w:after="2" w:line="240" w:lineRule="auto"/>
        <w:jc w:val="center"/>
        <w:rPr>
          <w:rFonts w:asciiTheme="majorHAnsi" w:eastAsia="Times New Roman" w:hAnsiTheme="majorHAnsi" w:cs="Helvetica"/>
          <w:b/>
          <w:color w:val="333333"/>
          <w:sz w:val="40"/>
          <w:szCs w:val="40"/>
          <w:lang w:eastAsia="ru-RU"/>
        </w:rPr>
      </w:pPr>
      <w:r w:rsidRPr="00103FF8"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  <w:t xml:space="preserve">(для </w:t>
      </w:r>
      <w:r w:rsidR="008F4A90"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  <w:t>учащихся 1</w:t>
      </w:r>
      <w:r w:rsidRPr="00103FF8">
        <w:rPr>
          <w:rFonts w:asciiTheme="majorHAnsi" w:eastAsia="Times New Roman" w:hAnsiTheme="majorHAnsi" w:cs="Helvetica"/>
          <w:b/>
          <w:color w:val="333333"/>
          <w:sz w:val="44"/>
          <w:szCs w:val="44"/>
          <w:lang w:eastAsia="ru-RU"/>
        </w:rPr>
        <w:t>-4 класса)</w:t>
      </w:r>
    </w:p>
    <w:p w:rsidR="00103FF8" w:rsidRPr="00103FF8" w:rsidRDefault="00103FF8" w:rsidP="00103FF8">
      <w:pPr>
        <w:rPr>
          <w:sz w:val="40"/>
          <w:szCs w:val="40"/>
        </w:rPr>
      </w:pPr>
    </w:p>
    <w:p w:rsidR="00103FF8" w:rsidRDefault="00103FF8" w:rsidP="00103FF8">
      <w:pPr>
        <w:jc w:val="center"/>
        <w:rPr>
          <w:bCs/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103FF8">
      <w:pPr>
        <w:rPr>
          <w:sz w:val="28"/>
          <w:szCs w:val="28"/>
        </w:rPr>
      </w:pPr>
    </w:p>
    <w:p w:rsidR="00103FF8" w:rsidRDefault="00103FF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i/>
          <w:color w:val="333333"/>
          <w:sz w:val="24"/>
          <w:szCs w:val="24"/>
          <w:lang w:eastAsia="ru-RU"/>
        </w:rPr>
      </w:pPr>
    </w:p>
    <w:p w:rsidR="00103FF8" w:rsidRDefault="00103FF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i/>
          <w:color w:val="333333"/>
          <w:sz w:val="24"/>
          <w:szCs w:val="24"/>
          <w:lang w:eastAsia="ru-RU"/>
        </w:rPr>
      </w:pPr>
    </w:p>
    <w:p w:rsidR="00103FF8" w:rsidRPr="008A56AF" w:rsidRDefault="00103FF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i/>
          <w:color w:val="333333"/>
          <w:sz w:val="24"/>
          <w:szCs w:val="24"/>
          <w:lang w:eastAsia="ru-RU"/>
        </w:rPr>
      </w:pPr>
    </w:p>
    <w:p w:rsidR="001C7017" w:rsidRDefault="001C7017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DA430C" w:rsidRDefault="00DA43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DA430C" w:rsidRPr="008A56AF" w:rsidRDefault="00DA43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Профилактическое направление: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мероприятия по предупреждению экстремистских проявлений среди </w:t>
      </w:r>
      <w:r w:rsidR="001C7017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учащихся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Тип: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нравственный воспитательный </w:t>
      </w:r>
      <w:r w:rsidR="003436B6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классный 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час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Форма: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нравственная беседа</w:t>
      </w:r>
    </w:p>
    <w:p w:rsidR="00CA3DC2" w:rsidRPr="00CA3DC2" w:rsidRDefault="00CA3DC2" w:rsidP="00CA3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3FC1" w:rsidRPr="008A56AF" w:rsidRDefault="00223FC1" w:rsidP="00223FC1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Цель:</w:t>
      </w:r>
    </w:p>
    <w:p w:rsidR="00CA3DC2" w:rsidRPr="00CA3DC2" w:rsidRDefault="00223FC1" w:rsidP="00223FC1">
      <w:pPr>
        <w:shd w:val="clear" w:color="auto" w:fill="FFFFFF"/>
        <w:spacing w:before="2" w:after="2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</w:t>
      </w:r>
      <w:r w:rsidR="00CA3DC2" w:rsidRPr="00223F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бъясние</w:t>
      </w:r>
      <w:r w:rsidR="00CA3DC2" w:rsidRPr="00CA3DC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сущности экстремизма, его типы и цели;</w:t>
      </w:r>
    </w:p>
    <w:p w:rsidR="00CA3DC2" w:rsidRPr="00CA3DC2" w:rsidRDefault="00223FC1" w:rsidP="00223FC1">
      <w:pPr>
        <w:shd w:val="clear" w:color="auto" w:fill="FFFFFF"/>
        <w:spacing w:before="2" w:after="2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2.С</w:t>
      </w:r>
      <w:r w:rsidR="00CA3DC2" w:rsidRPr="00CA3DC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овершенствова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ние </w:t>
      </w:r>
      <w:r w:rsidR="00CA3DC2" w:rsidRPr="00CA3DC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 ш</w:t>
      </w:r>
      <w:r w:rsidR="00CA3DC2" w:rsidRPr="00223F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кольников знаний об экстремизме,</w:t>
      </w:r>
      <w:r w:rsidR="00CA3DC2" w:rsidRPr="00223FC1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его причинах, проявлениях и последствиях;</w:t>
      </w:r>
    </w:p>
    <w:p w:rsidR="00CA3DC2" w:rsidRPr="00CA3DC2" w:rsidRDefault="00223FC1" w:rsidP="00223FC1">
      <w:pPr>
        <w:shd w:val="clear" w:color="auto" w:fill="FFFFFF"/>
        <w:spacing w:before="2" w:after="2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3.Ф</w:t>
      </w:r>
      <w:r w:rsidR="00CA3DC2" w:rsidRPr="00CA3DC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ормирова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ние</w:t>
      </w:r>
      <w:r w:rsidR="00CA3DC2" w:rsidRPr="00CA3DC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общественного сознания и гражданской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позиции подрастающего поколения;</w:t>
      </w:r>
    </w:p>
    <w:p w:rsidR="00C43D0C" w:rsidRPr="008B615C" w:rsidRDefault="00223FC1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4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  <w:r w:rsidR="00CA3DC2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Показ</w:t>
      </w:r>
      <w:r w:rsidR="001C7017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ать важность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уважительного отношения к людям независимо от их этнической, культурной или религиозной принадлежности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Задачи:</w:t>
      </w:r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1.Показать значимость человеческой жизни для каждого человека и общества в целом</w:t>
      </w:r>
      <w:r w:rsidR="0017586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5E0508" w:rsidRPr="008A56AF" w:rsidRDefault="00175863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.Показать неприемлемость применения экстремизма в общественной жизни</w:t>
      </w:r>
      <w:r w:rsidR="00C43D0C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1C7017" w:rsidRPr="008A56AF" w:rsidRDefault="00175863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</w:t>
      </w:r>
      <w:r w:rsidR="00C43D0C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.Выделить формы, методы, способы экстремистской деятельности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Оборудование:</w:t>
      </w:r>
    </w:p>
    <w:p w:rsidR="001C7017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Мультимедийный проектор, доска меловая, наглядность, раздаточный</w:t>
      </w:r>
      <w:r w:rsidR="001C7017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материал,  </w:t>
      </w:r>
      <w:proofErr w:type="spellStart"/>
      <w:r w:rsidR="001C7017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мультимедийное</w:t>
      </w:r>
      <w:proofErr w:type="spellEnd"/>
      <w:r w:rsidR="001C7017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сопровождение</w:t>
      </w:r>
    </w:p>
    <w:p w:rsidR="008A56AF" w:rsidRPr="008A56AF" w:rsidRDefault="008A56AF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C43D0C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Содержание и ход классного часа:</w:t>
      </w:r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</w:t>
      </w:r>
      <w:r w:rsidR="00044C8A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Работа групповая 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«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Вместе мы – сила!»</w:t>
      </w:r>
      <w:r w:rsidR="00044C8A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- 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добрые 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пожелания друг другу</w:t>
      </w:r>
      <w:r w:rsidR="00044C8A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которые дети написали дома на прямоугольных жёлтых листах, прикрепляются к сердцевине (жёлтый круг) и получается «Солнышко добрых пожеланий!»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2.Работа индивидуальная. Мини-анкетирование</w:t>
      </w:r>
    </w:p>
    <w:p w:rsidR="00C43D0C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Выберите из предложенного списка людей тех, с кем вы бы </w:t>
      </w:r>
      <w:r w:rsidR="00C43D0C" w:rsidRPr="008A56AF">
        <w:rPr>
          <w:rFonts w:asciiTheme="majorHAnsi" w:eastAsia="Times New Roman" w:hAnsiTheme="majorHAnsi" w:cs="Helvetica"/>
          <w:iCs/>
          <w:color w:val="333333"/>
          <w:sz w:val="28"/>
          <w:szCs w:val="28"/>
          <w:u w:val="single"/>
          <w:lang w:eastAsia="ru-RU"/>
        </w:rPr>
        <w:t xml:space="preserve">не хотели </w:t>
      </w:r>
      <w:r w:rsidR="008B615C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ехать в одном  поезде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(5 человек)</w:t>
      </w:r>
      <w:proofErr w:type="gramStart"/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 Человек, говорящий на непонятном языке.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2. Молодой человек, больной СПИДом.</w:t>
      </w:r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3. Пожилой человек явно неадекватного поведения.</w:t>
      </w:r>
    </w:p>
    <w:p w:rsidR="005E0508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4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Неаккуратно одетая женщина с маленьким ребёнком.</w:t>
      </w:r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5. Вьетнамец в национальной одежде.</w:t>
      </w:r>
    </w:p>
    <w:p w:rsidR="005E0508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6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Кавказец-мусульманин.</w:t>
      </w:r>
    </w:p>
    <w:p w:rsidR="005E0508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7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Грязный дурно пахнущий (БОМЖ).</w:t>
      </w:r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8. Скинхед.</w:t>
      </w:r>
    </w:p>
    <w:p w:rsidR="005E0508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9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Подросток, похожий на наркомана.</w:t>
      </w:r>
    </w:p>
    <w:p w:rsidR="005E0508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10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Бывший заключённый.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11. Милиционер.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12. Инвалид со складной коляской.</w:t>
      </w:r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13. Африканский студент.</w:t>
      </w:r>
    </w:p>
    <w:p w:rsidR="005E0508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14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Китаец, который ест, странно пахнущую еду.</w:t>
      </w:r>
    </w:p>
    <w:p w:rsidR="00C43D0C" w:rsidRPr="008A56AF" w:rsidRDefault="00C43D0C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15. Человек из деревни с большим мешком.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Анализ: фронтально</w:t>
      </w:r>
    </w:p>
    <w:p w:rsidR="005E0508" w:rsidRPr="008B615C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Вывод: мы делим людей на категории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3. Просмотр видеоролика</w:t>
      </w:r>
    </w:p>
    <w:p w:rsidR="005E0508" w:rsidRPr="008A56AF" w:rsidRDefault="005E0508" w:rsidP="000B75C2">
      <w:pPr>
        <w:numPr>
          <w:ilvl w:val="0"/>
          <w:numId w:val="2"/>
        </w:numPr>
        <w:shd w:val="clear" w:color="auto" w:fill="FFFFFF"/>
        <w:spacing w:before="2" w:after="2" w:line="240" w:lineRule="auto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Вопрос: как проблема показана на видео, опишите отдельными словами, что вы увидели?</w:t>
      </w:r>
    </w:p>
    <w:p w:rsidR="005E0508" w:rsidRPr="008A56AF" w:rsidRDefault="005E0508" w:rsidP="000B75C2">
      <w:pPr>
        <w:numPr>
          <w:ilvl w:val="0"/>
          <w:numId w:val="2"/>
        </w:numPr>
        <w:shd w:val="clear" w:color="auto" w:fill="FFFFFF"/>
        <w:spacing w:before="2" w:after="2" w:line="240" w:lineRule="auto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Вопрос</w:t>
      </w:r>
      <w:proofErr w:type="gramEnd"/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какие новые слова, термины увидели в тексте видеоряда?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u w:val="single"/>
          <w:lang w:eastAsia="ru-RU"/>
        </w:rPr>
        <w:t>Почтим память погибших на Украине.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Вопрос</w:t>
      </w:r>
      <w:proofErr w:type="gramEnd"/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о какой стране идет речь? Украина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Слова: фашизм, террор, геноцид, гражданская война</w:t>
      </w:r>
    </w:p>
    <w:p w:rsidR="005E0508" w:rsidRPr="008B615C" w:rsidRDefault="005E0508" w:rsidP="000B75C2">
      <w:pPr>
        <w:numPr>
          <w:ilvl w:val="0"/>
          <w:numId w:val="3"/>
        </w:numPr>
        <w:shd w:val="clear" w:color="auto" w:fill="FFFFFF"/>
        <w:spacing w:before="2" w:after="2" w:line="240" w:lineRule="auto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Вывод: Деление людей на категории может приводить к страшным последствиям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4.Все эти слова являются частью единого понятия – ЭКСТРЕМИЗМ.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Мы с вами граждане одного государства – Российской Федерации. Все вы прекрасно знаете, что в нашей стране проживают люди множества разных национальностей и вероисповеданий. К сожалению, с каждым годом в нашей стране увеличивается количество молодых людей, которые прикрываясь патриотическими идеями, разжигают вражду между представителями разных национальностей.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 xml:space="preserve">Поэтому сегодня мы поговорим о том, чем патриотизм отличается от экстремизма, о разрушительных последствиях проявлений экстремизма и о том, как научиться быть толерантными и терпимыми друг к другу. </w:t>
      </w:r>
    </w:p>
    <w:p w:rsidR="00810820" w:rsidRDefault="00810820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color w:val="000000"/>
          <w:sz w:val="28"/>
          <w:szCs w:val="28"/>
        </w:rPr>
        <w:t xml:space="preserve">5. Понятие «Толерантность» </w:t>
      </w:r>
    </w:p>
    <w:p w:rsidR="008A56AF" w:rsidRPr="008A56AF" w:rsidRDefault="008A56AF" w:rsidP="000B75C2">
      <w:pPr>
        <w:spacing w:before="2" w:after="2" w:line="240" w:lineRule="auto"/>
        <w:jc w:val="both"/>
        <w:rPr>
          <w:rStyle w:val="a6"/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Как вы считаете, что такое толерантность? Кто из вас может попробовать дать определение этого понятия или перечислить какие-то его признаки?</w:t>
      </w:r>
      <w:r w:rsidRPr="008A56AF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A56AF">
        <w:rPr>
          <w:rStyle w:val="a6"/>
          <w:rFonts w:asciiTheme="majorHAnsi" w:hAnsiTheme="majorHAnsi"/>
          <w:color w:val="000000"/>
          <w:sz w:val="28"/>
          <w:szCs w:val="28"/>
        </w:rPr>
        <w:t>(ответы учеников выслушиваются и записываются на доске, проводится обсуждение и подводятся итоги).</w:t>
      </w:r>
    </w:p>
    <w:p w:rsidR="008A56AF" w:rsidRPr="008A56AF" w:rsidRDefault="008A56AF" w:rsidP="000B75C2">
      <w:pPr>
        <w:spacing w:before="2" w:after="2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В отличие от «т</w:t>
      </w:r>
      <w:r>
        <w:rPr>
          <w:rFonts w:asciiTheme="majorHAnsi" w:hAnsiTheme="majorHAnsi"/>
          <w:color w:val="000000"/>
          <w:sz w:val="28"/>
          <w:szCs w:val="28"/>
        </w:rPr>
        <w:t xml:space="preserve">ерпимости» </w:t>
      </w:r>
      <w:r w:rsidRPr="008A56AF">
        <w:rPr>
          <w:rFonts w:asciiTheme="majorHAnsi" w:hAnsiTheme="majorHAnsi"/>
          <w:color w:val="000000"/>
          <w:sz w:val="28"/>
          <w:szCs w:val="28"/>
        </w:rPr>
        <w:t xml:space="preserve"> толерантн</w:t>
      </w:r>
      <w:r>
        <w:rPr>
          <w:rFonts w:asciiTheme="majorHAnsi" w:hAnsiTheme="majorHAnsi"/>
          <w:color w:val="000000"/>
          <w:sz w:val="28"/>
          <w:szCs w:val="28"/>
        </w:rPr>
        <w:t>ость</w:t>
      </w:r>
      <w:r w:rsidRPr="008A56AF">
        <w:rPr>
          <w:rFonts w:asciiTheme="majorHAnsi" w:hAnsiTheme="majorHAnsi"/>
          <w:color w:val="000000"/>
          <w:sz w:val="28"/>
          <w:szCs w:val="28"/>
        </w:rPr>
        <w:t xml:space="preserve"> — готовность доброжелательно признавать, принимать поведение, убеждения и взгляды других людей, которые отличаются </w:t>
      </w:r>
      <w:proofErr w:type="gramStart"/>
      <w:r w:rsidRPr="008A56AF">
        <w:rPr>
          <w:rFonts w:asciiTheme="majorHAnsi" w:hAnsiTheme="majorHAnsi"/>
          <w:color w:val="000000"/>
          <w:sz w:val="28"/>
          <w:szCs w:val="28"/>
        </w:rPr>
        <w:t>от</w:t>
      </w:r>
      <w:proofErr w:type="gramEnd"/>
      <w:r w:rsidRPr="008A56AF">
        <w:rPr>
          <w:rFonts w:asciiTheme="majorHAnsi" w:hAnsiTheme="majorHAnsi"/>
          <w:color w:val="000000"/>
          <w:sz w:val="28"/>
          <w:szCs w:val="28"/>
        </w:rPr>
        <w:t xml:space="preserve"> собственных. При этом даже в том случае, когда эти убеждения или взгляды тобою не разделяются и не одобряются.</w:t>
      </w:r>
    </w:p>
    <w:p w:rsidR="00810820" w:rsidRDefault="00810820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color w:val="000000"/>
          <w:sz w:val="28"/>
          <w:szCs w:val="28"/>
        </w:rPr>
        <w:t xml:space="preserve">6. Понятие «Экстремизм» 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Отсутствие толерантности в людях зачастую ведет к негативным последствиям: неспособность признавать и принимать чужое легко перерастает во враждебность и в итоге может принимать поистине разрушительные масштабы.</w:t>
      </w:r>
    </w:p>
    <w:p w:rsidR="00810820" w:rsidRPr="008A56AF" w:rsidRDefault="00810820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color w:val="000000"/>
          <w:sz w:val="28"/>
          <w:szCs w:val="28"/>
        </w:rPr>
        <w:t xml:space="preserve">7. Понятие «Патриотизм» 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Мы уже говорили о том, что в наше время есть люди, которые, прикрываясь патриотическими идеями, разжигают вражду между представителями разных национальностей.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Как вы считаете, что такое патриотизм? Кто из вас может попробовать дать определение или перечислить какие-то его признаки?</w:t>
      </w:r>
      <w:r w:rsidRPr="008A56AF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A56AF">
        <w:rPr>
          <w:rStyle w:val="a6"/>
          <w:rFonts w:asciiTheme="majorHAnsi" w:hAnsiTheme="majorHAnsi"/>
          <w:color w:val="000000"/>
          <w:sz w:val="28"/>
          <w:szCs w:val="28"/>
        </w:rPr>
        <w:t xml:space="preserve">(ответы учеников </w:t>
      </w:r>
      <w:r w:rsidRPr="008A56AF">
        <w:rPr>
          <w:rStyle w:val="a6"/>
          <w:rFonts w:asciiTheme="majorHAnsi" w:hAnsiTheme="majorHAnsi"/>
          <w:color w:val="000000"/>
          <w:sz w:val="28"/>
          <w:szCs w:val="28"/>
        </w:rPr>
        <w:lastRenderedPageBreak/>
        <w:t>выслушиваются и записываются на доске, проводится обсуждение и подводятся итоги)</w:t>
      </w:r>
      <w:r w:rsidRPr="008A56AF">
        <w:rPr>
          <w:rFonts w:asciiTheme="majorHAnsi" w:hAnsiTheme="majorHAnsi"/>
          <w:color w:val="000000"/>
          <w:sz w:val="28"/>
          <w:szCs w:val="28"/>
        </w:rPr>
        <w:t>.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Патриотизм – это любовь к Отечеству, вытекающая из сознания солидарности интересов граждан данного государства или членов данной нации. В чем выражается Патриотизм:</w:t>
      </w:r>
    </w:p>
    <w:p w:rsidR="008A56AF" w:rsidRPr="008A56AF" w:rsidRDefault="00B272BF" w:rsidP="000B75C2">
      <w:pPr>
        <w:numPr>
          <w:ilvl w:val="0"/>
          <w:numId w:val="6"/>
        </w:numPr>
        <w:spacing w:before="2" w:after="2" w:line="240" w:lineRule="auto"/>
        <w:ind w:left="0" w:firstLine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Л</w:t>
      </w:r>
      <w:r w:rsidR="008A56AF" w:rsidRPr="008A56AF">
        <w:rPr>
          <w:rFonts w:asciiTheme="majorHAnsi" w:hAnsiTheme="majorHAnsi"/>
          <w:color w:val="000000"/>
          <w:sz w:val="28"/>
          <w:szCs w:val="28"/>
        </w:rPr>
        <w:t>юбовь к Родине и людям, сопереживание и самопожертвование.</w:t>
      </w:r>
    </w:p>
    <w:p w:rsidR="008A56AF" w:rsidRPr="008A56AF" w:rsidRDefault="008A56AF" w:rsidP="000B75C2">
      <w:pPr>
        <w:numPr>
          <w:ilvl w:val="0"/>
          <w:numId w:val="6"/>
        </w:numPr>
        <w:spacing w:before="2" w:after="2" w:line="240" w:lineRule="auto"/>
        <w:ind w:left="0" w:firstLine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Крепкая благополучная семья, воспитание детей достойными Гражданами страны.</w:t>
      </w:r>
    </w:p>
    <w:p w:rsidR="008A56AF" w:rsidRDefault="008A56AF" w:rsidP="000B75C2">
      <w:pPr>
        <w:numPr>
          <w:ilvl w:val="0"/>
          <w:numId w:val="6"/>
        </w:numPr>
        <w:spacing w:before="2" w:after="2" w:line="240" w:lineRule="auto"/>
        <w:ind w:left="0" w:firstLine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Профессиональный и тв</w:t>
      </w:r>
      <w:r w:rsidR="00B272BF">
        <w:rPr>
          <w:rFonts w:asciiTheme="majorHAnsi" w:hAnsiTheme="majorHAnsi"/>
          <w:color w:val="000000"/>
          <w:sz w:val="28"/>
          <w:szCs w:val="28"/>
        </w:rPr>
        <w:t xml:space="preserve">орческий вклад в </w:t>
      </w:r>
      <w:r w:rsidRPr="008A56AF">
        <w:rPr>
          <w:rFonts w:asciiTheme="majorHAnsi" w:hAnsiTheme="majorHAnsi"/>
          <w:color w:val="000000"/>
          <w:sz w:val="28"/>
          <w:szCs w:val="28"/>
        </w:rPr>
        <w:t>развитие культуры, экономики, спорта, здравоохранения, политики, образования страны.</w:t>
      </w:r>
    </w:p>
    <w:p w:rsidR="00BE1010" w:rsidRPr="008A56AF" w:rsidRDefault="00BE1010" w:rsidP="000B75C2">
      <w:pPr>
        <w:spacing w:before="2" w:after="2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A56AF" w:rsidRDefault="008A56AF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  <w:r w:rsidRPr="008A56AF">
        <w:rPr>
          <w:rStyle w:val="a5"/>
          <w:rFonts w:asciiTheme="majorHAnsi" w:hAnsiTheme="majorHAnsi"/>
          <w:color w:val="000000"/>
          <w:sz w:val="28"/>
          <w:szCs w:val="28"/>
        </w:rPr>
        <w:t>Патриотизм – это любовь к стране, а экстремизм – это ненависть к людям. Поэтому настоящий патриот</w:t>
      </w:r>
      <w:r w:rsidR="00B919A7">
        <w:rPr>
          <w:rStyle w:val="a5"/>
          <w:rFonts w:asciiTheme="majorHAnsi" w:hAnsiTheme="majorHAnsi"/>
          <w:color w:val="000000"/>
          <w:sz w:val="28"/>
          <w:szCs w:val="28"/>
        </w:rPr>
        <w:t xml:space="preserve"> никогда не станет экстремистом или террористом.</w:t>
      </w:r>
    </w:p>
    <w:p w:rsidR="00810820" w:rsidRDefault="00810820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</w:p>
    <w:p w:rsidR="00B272BF" w:rsidRDefault="00936F72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color w:val="000000"/>
          <w:sz w:val="28"/>
          <w:szCs w:val="28"/>
        </w:rPr>
        <w:t xml:space="preserve">8.Практическое задание </w:t>
      </w:r>
    </w:p>
    <w:p w:rsidR="008D6776" w:rsidRPr="00B272BF" w:rsidRDefault="00B272BF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b w:val="0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b w:val="0"/>
          <w:color w:val="000000"/>
          <w:sz w:val="28"/>
          <w:szCs w:val="28"/>
        </w:rPr>
        <w:t>Посмотрите на доску. Там  в столбик записаны слова. ЭКСТРЕМИЗМ</w:t>
      </w:r>
      <w:proofErr w:type="gramStart"/>
      <w:r>
        <w:rPr>
          <w:rStyle w:val="a5"/>
          <w:rFonts w:asciiTheme="majorHAnsi" w:hAnsiTheme="majorHAnsi"/>
          <w:b w:val="0"/>
          <w:color w:val="000000"/>
          <w:sz w:val="28"/>
          <w:szCs w:val="28"/>
        </w:rPr>
        <w:t>,Т</w:t>
      </w:r>
      <w:proofErr w:type="gramEnd"/>
      <w:r>
        <w:rPr>
          <w:rStyle w:val="a5"/>
          <w:rFonts w:asciiTheme="majorHAnsi" w:hAnsiTheme="majorHAnsi"/>
          <w:b w:val="0"/>
          <w:color w:val="000000"/>
          <w:sz w:val="28"/>
          <w:szCs w:val="28"/>
        </w:rPr>
        <w:t>ОЛЕРАНТНОСТЬ,ПАТРИОТИЗМ. Я буду читать толкование слов. Догадайтесь, к какому слову относится данное толкование</w:t>
      </w:r>
    </w:p>
    <w:p w:rsidR="001106AC" w:rsidRDefault="001106AC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</w:p>
    <w:p w:rsidR="00B272BF" w:rsidRDefault="00B272BF" w:rsidP="00B272BF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Г</w:t>
      </w:r>
      <w:r w:rsidRPr="008A56AF">
        <w:rPr>
          <w:rFonts w:asciiTheme="majorHAnsi" w:hAnsiTheme="majorHAnsi"/>
          <w:color w:val="000000"/>
          <w:sz w:val="28"/>
          <w:szCs w:val="28"/>
        </w:rPr>
        <w:t>отовность доброжелательно признавать, принимать поведение, убеждения и взгляды других людей</w:t>
      </w:r>
      <w:r>
        <w:rPr>
          <w:rFonts w:asciiTheme="majorHAnsi" w:hAnsiTheme="majorHAnsi"/>
          <w:color w:val="000000"/>
          <w:sz w:val="28"/>
          <w:szCs w:val="28"/>
        </w:rPr>
        <w:t xml:space="preserve"> (толерантность)</w:t>
      </w:r>
    </w:p>
    <w:p w:rsidR="001106AC" w:rsidRDefault="001106AC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Н</w:t>
      </w:r>
      <w:r w:rsidRPr="008A56AF">
        <w:rPr>
          <w:rFonts w:asciiTheme="majorHAnsi" w:hAnsiTheme="majorHAnsi"/>
          <w:color w:val="000000"/>
          <w:sz w:val="28"/>
          <w:szCs w:val="28"/>
        </w:rPr>
        <w:t>еспособность признавать и принимать чужое</w:t>
      </w:r>
      <w:r>
        <w:rPr>
          <w:rFonts w:asciiTheme="majorHAnsi" w:hAnsiTheme="majorHAnsi"/>
          <w:color w:val="000000"/>
          <w:sz w:val="28"/>
          <w:szCs w:val="28"/>
        </w:rPr>
        <w:t xml:space="preserve"> (экстремизм)</w:t>
      </w:r>
    </w:p>
    <w:p w:rsidR="00B272BF" w:rsidRDefault="00B272BF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Любовь к Отечеству (патриотизм)</w:t>
      </w:r>
    </w:p>
    <w:p w:rsidR="00936F72" w:rsidRDefault="00936F72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</w:p>
    <w:p w:rsidR="001106AC" w:rsidRDefault="00936F72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color w:val="000000"/>
          <w:sz w:val="28"/>
          <w:szCs w:val="28"/>
        </w:rPr>
        <w:t xml:space="preserve">9. </w:t>
      </w:r>
      <w:proofErr w:type="gramStart"/>
      <w:r w:rsidRPr="001106AC">
        <w:rPr>
          <w:rFonts w:asciiTheme="majorHAnsi" w:hAnsiTheme="majorHAnsi"/>
          <w:b/>
          <w:color w:val="000000"/>
          <w:sz w:val="28"/>
          <w:szCs w:val="28"/>
        </w:rPr>
        <w:t>Какие</w:t>
      </w:r>
      <w:proofErr w:type="gramEnd"/>
      <w:r w:rsidRPr="001106AC">
        <w:rPr>
          <w:rFonts w:asciiTheme="majorHAnsi" w:hAnsiTheme="majorHAnsi"/>
          <w:b/>
          <w:color w:val="000000"/>
          <w:sz w:val="28"/>
          <w:szCs w:val="28"/>
        </w:rPr>
        <w:t xml:space="preserve"> явление экстремизма чаще всего проявляются в молодежной среде</w:t>
      </w:r>
      <w:r w:rsidR="00FE3E50">
        <w:rPr>
          <w:rFonts w:asciiTheme="majorHAnsi" w:hAnsiTheme="majorHAnsi"/>
          <w:b/>
          <w:color w:val="000000"/>
          <w:sz w:val="28"/>
          <w:szCs w:val="28"/>
        </w:rPr>
        <w:t>.</w:t>
      </w:r>
    </w:p>
    <w:p w:rsidR="00936F72" w:rsidRDefault="00936F72" w:rsidP="0089406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</w:t>
      </w:r>
      <w:r w:rsidR="00894061" w:rsidRPr="001106A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ебята я предлагаю вашему вниманию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кадры презентации</w:t>
      </w:r>
      <w:r w:rsidR="00894061" w:rsidRPr="001106A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 тему:</w:t>
      </w:r>
      <w:r w:rsidR="00894061" w:rsidRPr="001106AC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«</w:t>
      </w:r>
      <w:proofErr w:type="gramStart"/>
      <w:r w:rsidR="00894061" w:rsidRPr="001106A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894061" w:rsidRPr="001106A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явление экстремизма чаще всего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проявляются в молодежной среде» </w:t>
      </w:r>
    </w:p>
    <w:p w:rsidR="00936F72" w:rsidRDefault="00936F72" w:rsidP="0089406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Давайте посмотрим и разберем ситуацию.</w:t>
      </w:r>
    </w:p>
    <w:p w:rsidR="00894061" w:rsidRPr="001106AC" w:rsidRDefault="00936F72" w:rsidP="00894061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r w:rsidR="00894061" w:rsidRPr="001106A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ак спортивный болельщик, фанат может превратиться в экстремиста. </w:t>
      </w:r>
      <w:bookmarkStart w:id="0" w:name="_GoBack"/>
      <w:bookmarkEnd w:id="0"/>
    </w:p>
    <w:p w:rsidR="00936F72" w:rsidRDefault="00936F72" w:rsidP="000B75C2">
      <w:pPr>
        <w:pStyle w:val="a3"/>
        <w:spacing w:before="2" w:beforeAutospacing="0" w:after="2" w:afterAutospacing="0"/>
        <w:jc w:val="both"/>
        <w:rPr>
          <w:rStyle w:val="a5"/>
          <w:rFonts w:asciiTheme="majorHAnsi" w:hAnsiTheme="majorHAnsi"/>
          <w:color w:val="000000"/>
          <w:sz w:val="28"/>
          <w:szCs w:val="28"/>
        </w:rPr>
      </w:pPr>
    </w:p>
    <w:p w:rsidR="008A56AF" w:rsidRPr="008A56AF" w:rsidRDefault="00936F72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color w:val="000000"/>
          <w:sz w:val="28"/>
          <w:szCs w:val="28"/>
        </w:rPr>
        <w:t>10</w:t>
      </w:r>
      <w:r w:rsidR="008A56AF" w:rsidRPr="008A56AF">
        <w:rPr>
          <w:rStyle w:val="a5"/>
          <w:rFonts w:asciiTheme="majorHAnsi" w:hAnsiTheme="majorHAnsi"/>
          <w:color w:val="000000"/>
          <w:sz w:val="28"/>
          <w:szCs w:val="28"/>
        </w:rPr>
        <w:t>.</w:t>
      </w:r>
      <w:r w:rsidR="00BE1010">
        <w:rPr>
          <w:rStyle w:val="a5"/>
          <w:rFonts w:asciiTheme="majorHAnsi" w:hAnsiTheme="majorHAnsi"/>
          <w:color w:val="000000"/>
          <w:sz w:val="28"/>
          <w:szCs w:val="28"/>
        </w:rPr>
        <w:t xml:space="preserve"> Подведение итогов урока 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Каждый из вас – хозяин своей жизни, своей судьбы.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>Вокруг Вас существует много сил, которые хотят использовать ваши способности, вашу решительность, но выбирая за кем идти – подумайте, какую плату от вас потребуют. Экстремистские организации предлагают борьбу за свободу, свержение существующей власти, «Россию для русских» и т.д. Но все это достигается путем террора, насилия, бессмысленных, жестоких убийств.</w:t>
      </w:r>
    </w:p>
    <w:p w:rsidR="008A56AF" w:rsidRPr="008A56AF" w:rsidRDefault="008A56AF" w:rsidP="000B75C2">
      <w:pPr>
        <w:pStyle w:val="a3"/>
        <w:spacing w:before="2" w:beforeAutospacing="0" w:after="2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56AF">
        <w:rPr>
          <w:rFonts w:asciiTheme="majorHAnsi" w:hAnsiTheme="majorHAnsi"/>
          <w:color w:val="000000"/>
          <w:sz w:val="28"/>
          <w:szCs w:val="28"/>
        </w:rPr>
        <w:t xml:space="preserve">Это путь животных, а не людей. Никогда насилие не приводило к прогрессу нации. Это подтверждает история. Все </w:t>
      </w:r>
      <w:r w:rsidR="00BE1010">
        <w:rPr>
          <w:rFonts w:asciiTheme="majorHAnsi" w:hAnsiTheme="majorHAnsi"/>
          <w:color w:val="000000"/>
          <w:sz w:val="28"/>
          <w:szCs w:val="28"/>
        </w:rPr>
        <w:t>великие военные империи – пали.</w:t>
      </w:r>
      <w:r w:rsidRPr="008A56AF">
        <w:rPr>
          <w:rFonts w:asciiTheme="majorHAnsi" w:hAnsiTheme="majorHAnsi"/>
          <w:color w:val="000000"/>
          <w:sz w:val="28"/>
          <w:szCs w:val="28"/>
        </w:rPr>
        <w:t>Перед вами открыты сейчас все пути – выберите путь мира, путь развития, путь создания своей жизни, а не разрушения чужой!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8F4A90" w:rsidRDefault="008F4A90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</w:p>
    <w:p w:rsidR="005E0508" w:rsidRPr="00BE48E4" w:rsidRDefault="00B919A7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lastRenderedPageBreak/>
        <w:t>9</w:t>
      </w:r>
      <w:r w:rsidR="00BE48E4" w:rsidRPr="00BE48E4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.</w:t>
      </w:r>
      <w:r w:rsidR="005E0508" w:rsidRPr="00BE48E4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Заключение</w:t>
      </w:r>
    </w:p>
    <w:p w:rsidR="005E0508" w:rsidRPr="00BE48E4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BE48E4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Возврат к анкете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Возврат к фразе «Мы с тобой одной крови!»</w:t>
      </w:r>
    </w:p>
    <w:p w:rsidR="005E0508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Музыкальное заключение (видеоролик).</w:t>
      </w:r>
    </w:p>
    <w:p w:rsidR="002810E0" w:rsidRDefault="002810E0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2810E0" w:rsidRPr="002810E0" w:rsidRDefault="002810E0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2810E0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10.Домашнее задание</w:t>
      </w:r>
    </w:p>
    <w:p w:rsidR="002810E0" w:rsidRPr="008A56AF" w:rsidRDefault="002810E0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Создать вместе с родителями памятку по профилактике экстремизма.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u w:val="single"/>
          <w:lang w:eastAsia="ru-RU"/>
        </w:rPr>
        <w:t>Ссылк</w:t>
      </w:r>
      <w:r w:rsidR="00936F72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u w:val="single"/>
          <w:lang w:eastAsia="ru-RU"/>
        </w:rPr>
        <w:t>и</w:t>
      </w:r>
      <w:r w:rsidRPr="008A56AF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u w:val="single"/>
          <w:lang w:eastAsia="ru-RU"/>
        </w:rPr>
        <w:t xml:space="preserve"> на видеоролики из сети Интернет:</w:t>
      </w:r>
    </w:p>
    <w:p w:rsidR="005E0508" w:rsidRPr="008A56AF" w:rsidRDefault="005E0508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1. 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u w:val="single"/>
          <w:lang w:eastAsia="ru-RU"/>
        </w:rPr>
        <w:t>http://www.youtube.com/watch?v=MrCCRaAaHfk</w:t>
      </w:r>
      <w:r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ссылка на ролик «Экстремизм»</w:t>
      </w:r>
    </w:p>
    <w:p w:rsidR="00810820" w:rsidRDefault="00BE48E4" w:rsidP="00936F72">
      <w:pPr>
        <w:shd w:val="clear" w:color="auto" w:fill="FFFFFF"/>
        <w:spacing w:before="2" w:after="2" w:line="240" w:lineRule="auto"/>
        <w:rPr>
          <w:rStyle w:val="a5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 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u w:val="single"/>
          <w:lang w:eastAsia="ru-RU"/>
        </w:rPr>
        <w:t>http://www.youtube.com/watch?v=eb1lkb0ehNA</w:t>
      </w:r>
      <w:r w:rsidR="005E0508" w:rsidRPr="008A56A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ссылка на ролик «Я рисую этот мир!»</w:t>
      </w:r>
    </w:p>
    <w:p w:rsidR="00810820" w:rsidRDefault="00810820" w:rsidP="000B75C2">
      <w:pPr>
        <w:shd w:val="clear" w:color="auto" w:fill="FFFFFF"/>
        <w:spacing w:before="2" w:after="2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sectPr w:rsidR="00810820" w:rsidSect="00DA430C">
      <w:pgSz w:w="11906" w:h="16838"/>
      <w:pgMar w:top="709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F06"/>
    <w:multiLevelType w:val="multilevel"/>
    <w:tmpl w:val="1136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86132"/>
    <w:multiLevelType w:val="hybridMultilevel"/>
    <w:tmpl w:val="CF04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C24D5"/>
    <w:multiLevelType w:val="multilevel"/>
    <w:tmpl w:val="6F28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64A3B"/>
    <w:multiLevelType w:val="multilevel"/>
    <w:tmpl w:val="741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F4229"/>
    <w:multiLevelType w:val="multilevel"/>
    <w:tmpl w:val="C47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E14D0"/>
    <w:multiLevelType w:val="multilevel"/>
    <w:tmpl w:val="694A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508"/>
    <w:rsid w:val="00044C8A"/>
    <w:rsid w:val="000B75C2"/>
    <w:rsid w:val="00103FF8"/>
    <w:rsid w:val="001106AC"/>
    <w:rsid w:val="00175863"/>
    <w:rsid w:val="001C7017"/>
    <w:rsid w:val="00223FC1"/>
    <w:rsid w:val="002810E0"/>
    <w:rsid w:val="003436B6"/>
    <w:rsid w:val="00516DDA"/>
    <w:rsid w:val="005E0508"/>
    <w:rsid w:val="007660E3"/>
    <w:rsid w:val="00810820"/>
    <w:rsid w:val="00894061"/>
    <w:rsid w:val="008A56AF"/>
    <w:rsid w:val="008B615C"/>
    <w:rsid w:val="008D6776"/>
    <w:rsid w:val="008F4A90"/>
    <w:rsid w:val="00936F72"/>
    <w:rsid w:val="00AA7FBB"/>
    <w:rsid w:val="00B03700"/>
    <w:rsid w:val="00B272BF"/>
    <w:rsid w:val="00B919A7"/>
    <w:rsid w:val="00BE1010"/>
    <w:rsid w:val="00BE1B06"/>
    <w:rsid w:val="00BE48E4"/>
    <w:rsid w:val="00C43D0C"/>
    <w:rsid w:val="00C81C74"/>
    <w:rsid w:val="00CA3DC2"/>
    <w:rsid w:val="00DA430C"/>
    <w:rsid w:val="00F50B5C"/>
    <w:rsid w:val="00FD3385"/>
    <w:rsid w:val="00FE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00"/>
  </w:style>
  <w:style w:type="paragraph" w:styleId="3">
    <w:name w:val="heading 3"/>
    <w:basedOn w:val="a"/>
    <w:link w:val="30"/>
    <w:qFormat/>
    <w:rsid w:val="008A5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D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5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8A56AF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8A56AF"/>
    <w:rPr>
      <w:b/>
      <w:bCs/>
    </w:rPr>
  </w:style>
  <w:style w:type="character" w:customStyle="1" w:styleId="apple-converted-space">
    <w:name w:val="apple-converted-space"/>
    <w:basedOn w:val="a0"/>
    <w:rsid w:val="008A56AF"/>
  </w:style>
  <w:style w:type="character" w:styleId="a6">
    <w:name w:val="Emphasis"/>
    <w:basedOn w:val="a0"/>
    <w:qFormat/>
    <w:rsid w:val="008A56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A5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D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5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8A56AF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8A56AF"/>
    <w:rPr>
      <w:b/>
      <w:bCs/>
    </w:rPr>
  </w:style>
  <w:style w:type="character" w:customStyle="1" w:styleId="apple-converted-space">
    <w:name w:val="apple-converted-space"/>
    <w:basedOn w:val="a0"/>
    <w:rsid w:val="008A56AF"/>
  </w:style>
  <w:style w:type="character" w:styleId="a6">
    <w:name w:val="Emphasis"/>
    <w:basedOn w:val="a0"/>
    <w:qFormat/>
    <w:rsid w:val="008A56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31</cp:revision>
  <dcterms:created xsi:type="dcterms:W3CDTF">2018-04-04T09:13:00Z</dcterms:created>
  <dcterms:modified xsi:type="dcterms:W3CDTF">2020-11-18T08:31:00Z</dcterms:modified>
</cp:coreProperties>
</file>